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F6305" w14:textId="4993C721" w:rsidR="00617A2F" w:rsidRPr="00617A2F" w:rsidRDefault="00AD35E6" w:rsidP="00A13708">
      <w:pPr>
        <w:spacing w:line="360" w:lineRule="auto"/>
        <w:jc w:val="center"/>
        <w:rPr>
          <w:rFonts w:ascii="Matura MT Script Capitals" w:hAnsi="Matura MT Script Capitals"/>
          <w:sz w:val="36"/>
          <w:szCs w:val="36"/>
        </w:rPr>
      </w:pPr>
      <w:r w:rsidRPr="00B916E5">
        <w:rPr>
          <w:rFonts w:ascii="Matura MT Script Capitals" w:hAnsi="Matura MT Script Capitals"/>
          <w:sz w:val="36"/>
          <w:szCs w:val="36"/>
        </w:rPr>
        <w:t xml:space="preserve">Washington Latin </w:t>
      </w:r>
      <w:r w:rsidR="0093539B">
        <w:rPr>
          <w:rFonts w:ascii="Matura MT Script Capitals" w:hAnsi="Matura MT Script Capitals"/>
          <w:sz w:val="36"/>
          <w:szCs w:val="36"/>
        </w:rPr>
        <w:t>--</w:t>
      </w:r>
      <w:r w:rsidR="00B916E5" w:rsidRPr="00B916E5">
        <w:rPr>
          <w:rFonts w:ascii="Matura MT Script Capitals" w:hAnsi="Matura MT Script Capitals"/>
          <w:sz w:val="36"/>
          <w:szCs w:val="36"/>
        </w:rPr>
        <w:t xml:space="preserve"> Calculus</w:t>
      </w:r>
    </w:p>
    <w:p w14:paraId="797B61D0" w14:textId="55161F34" w:rsidR="006405A0" w:rsidRPr="00272794" w:rsidRDefault="00272794" w:rsidP="008270A6">
      <w:pPr>
        <w:jc w:val="center"/>
        <w:rPr>
          <w:rFonts w:ascii="Matura MT Script Capitals" w:hAnsi="Matura MT Script Capitals"/>
          <w:sz w:val="44"/>
          <w:szCs w:val="44"/>
          <w:u w:val="single"/>
        </w:rPr>
      </w:pPr>
      <w:r w:rsidRPr="00272794">
        <w:rPr>
          <w:rFonts w:ascii="Matura MT Script Capitals" w:hAnsi="Matura MT Script Capitals"/>
          <w:sz w:val="44"/>
          <w:szCs w:val="44"/>
          <w:u w:val="single"/>
        </w:rPr>
        <w:t>Graphing Quadratics -- the 1 - 3 - 5 Method</w:t>
      </w:r>
    </w:p>
    <w:p w14:paraId="50C32765" w14:textId="77777777" w:rsidR="00EC145D" w:rsidRDefault="00EC145D" w:rsidP="00377974">
      <w:pPr>
        <w:rPr>
          <w:rFonts w:eastAsia="Times New Roman" w:cs="Times New Roman"/>
        </w:rPr>
      </w:pPr>
    </w:p>
    <w:p w14:paraId="69CB22CF" w14:textId="611BA617" w:rsidR="00EC145D" w:rsidRDefault="00B821D8" w:rsidP="0093539B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Everyone knows how to graph quadratics by using the zeros, the y-intercept, the vertex and a table of other helpful values.  There is an easier method that works with quadratics, th</w:t>
      </w:r>
      <w:r w:rsidR="003436CC">
        <w:rPr>
          <w:rFonts w:ascii="Bookman Old Style" w:hAnsi="Bookman Old Style"/>
        </w:rPr>
        <w:t>at I call the over 1 up 1, over 1 up 3, over 1</w:t>
      </w:r>
      <w:r>
        <w:rPr>
          <w:rFonts w:ascii="Bookman Old Style" w:hAnsi="Bookman Old Style"/>
        </w:rPr>
        <w:t xml:space="preserve"> up 5 method.  Here’s how it works.</w:t>
      </w:r>
    </w:p>
    <w:p w14:paraId="27F21D8F" w14:textId="77777777" w:rsidR="00B821D8" w:rsidRDefault="00B821D8" w:rsidP="0093539B">
      <w:pPr>
        <w:rPr>
          <w:rFonts w:ascii="Bookman Old Style" w:hAnsi="Bookman Old Style"/>
        </w:rPr>
      </w:pPr>
    </w:p>
    <w:p w14:paraId="0E64CBC5" w14:textId="6D69E6CC" w:rsidR="00B821D8" w:rsidRPr="00B821D8" w:rsidRDefault="00B821D8" w:rsidP="0093539B">
      <w:pPr>
        <w:rPr>
          <w:rFonts w:ascii="Bookman Old Style" w:hAnsi="Bookman Old Style"/>
          <w:u w:val="single"/>
        </w:rPr>
      </w:pPr>
      <w:r>
        <w:rPr>
          <w:rFonts w:ascii="Bookman Old Style" w:hAnsi="Bookman Old Style"/>
        </w:rPr>
        <w:t>1.</w:t>
      </w:r>
      <w:r>
        <w:rPr>
          <w:rFonts w:ascii="Bookman Old Style" w:hAnsi="Bookman Old Style"/>
        </w:rPr>
        <w:tab/>
      </w:r>
      <w:r w:rsidRPr="00B821D8">
        <w:rPr>
          <w:rFonts w:ascii="Bookman Old Style" w:hAnsi="Bookman Old Style"/>
          <w:u w:val="single"/>
        </w:rPr>
        <w:t>Find the Vertex</w:t>
      </w:r>
    </w:p>
    <w:p w14:paraId="4BEA0FB8" w14:textId="77777777" w:rsidR="00B821D8" w:rsidRDefault="00B821D8" w:rsidP="0093539B">
      <w:pPr>
        <w:rPr>
          <w:rFonts w:ascii="Bookman Old Style" w:hAnsi="Bookman Old Style"/>
        </w:rPr>
      </w:pPr>
    </w:p>
    <w:p w14:paraId="13A82A7E" w14:textId="5609BED8" w:rsidR="00B821D8" w:rsidRDefault="00D03564" w:rsidP="0093539B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The fir</w:t>
      </w:r>
      <w:r w:rsidR="00B821D8">
        <w:rPr>
          <w:rFonts w:ascii="Bookman Old Style" w:hAnsi="Bookman Old Style"/>
        </w:rPr>
        <w:t xml:space="preserve">st thing to do is find the vertex.  We use </w:t>
      </w:r>
      <w:r w:rsidR="00B821D8" w:rsidRPr="00B821D8">
        <w:rPr>
          <w:rFonts w:ascii="Bookman Old Style" w:hAnsi="Bookman Old Style"/>
          <w:position w:val="-24"/>
        </w:rPr>
        <w:object w:dxaOrig="820" w:dyaOrig="660" w14:anchorId="100D70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41pt;height:33pt" o:ole="">
            <v:imagedata r:id="rId5" o:title=""/>
          </v:shape>
          <o:OLEObject Type="Embed" ProgID="Equation.DSMT4" ShapeID="_x0000_i1037" DrawAspect="Content" ObjectID="_1348071190" r:id="rId6"/>
        </w:object>
      </w:r>
      <w:r w:rsidR="00B821D8">
        <w:rPr>
          <w:rFonts w:ascii="Bookman Old Style" w:hAnsi="Bookman Old Style"/>
        </w:rPr>
        <w:t xml:space="preserve"> to get the </w:t>
      </w:r>
      <w:r w:rsidR="00B821D8">
        <w:rPr>
          <w:rFonts w:ascii="Bookman Old Style" w:hAnsi="Bookman Old Style"/>
          <w:i/>
        </w:rPr>
        <w:t>x-</w:t>
      </w:r>
      <w:r w:rsidR="00B821D8">
        <w:rPr>
          <w:rFonts w:ascii="Bookman Old Style" w:hAnsi="Bookman Old Style"/>
        </w:rPr>
        <w:t xml:space="preserve">coordinate, and plug that value into the quadratic to get the </w:t>
      </w:r>
      <w:r w:rsidR="00B821D8">
        <w:rPr>
          <w:rFonts w:ascii="Bookman Old Style" w:hAnsi="Bookman Old Style"/>
          <w:i/>
        </w:rPr>
        <w:t>y-</w:t>
      </w:r>
      <w:r w:rsidR="00B821D8">
        <w:rPr>
          <w:rFonts w:ascii="Bookman Old Style" w:hAnsi="Bookman Old Style"/>
        </w:rPr>
        <w:t xml:space="preserve">coordinate of the vertex: </w:t>
      </w:r>
      <w:r w:rsidR="00B821D8" w:rsidRPr="00B821D8">
        <w:rPr>
          <w:rFonts w:ascii="Bookman Old Style" w:hAnsi="Bookman Old Style"/>
          <w:position w:val="-24"/>
        </w:rPr>
        <w:object w:dxaOrig="1180" w:dyaOrig="660" w14:anchorId="35D8B718">
          <v:shape id="_x0000_i1038" type="#_x0000_t75" style="width:59pt;height:33pt" o:ole="">
            <v:imagedata r:id="rId7" o:title=""/>
          </v:shape>
          <o:OLEObject Type="Embed" ProgID="Equation.DSMT4" ShapeID="_x0000_i1038" DrawAspect="Content" ObjectID="_1348071191" r:id="rId8"/>
        </w:object>
      </w:r>
      <w:r w:rsidR="00B821D8">
        <w:rPr>
          <w:rFonts w:ascii="Bookman Old Style" w:hAnsi="Bookman Old Style"/>
        </w:rPr>
        <w:t xml:space="preserve">.  Let’s use an example.  If our quadratic is </w:t>
      </w:r>
    </w:p>
    <w:p w14:paraId="12C821F7" w14:textId="0E256366" w:rsidR="00B821D8" w:rsidRDefault="009742F9" w:rsidP="00B821D8">
      <w:pPr>
        <w:jc w:val="center"/>
        <w:rPr>
          <w:rFonts w:ascii="Bookman Old Style" w:hAnsi="Bookman Old Style"/>
        </w:rPr>
      </w:pPr>
      <w:r w:rsidRPr="00B821D8">
        <w:rPr>
          <w:rFonts w:ascii="Bookman Old Style" w:hAnsi="Bookman Old Style"/>
          <w:position w:val="-10"/>
        </w:rPr>
        <w:object w:dxaOrig="1480" w:dyaOrig="380" w14:anchorId="08395FFA">
          <v:shape id="_x0000_i1063" type="#_x0000_t75" style="width:74pt;height:19pt" o:ole="">
            <v:imagedata r:id="rId9" o:title=""/>
          </v:shape>
          <o:OLEObject Type="Embed" ProgID="Equation.DSMT4" ShapeID="_x0000_i1063" DrawAspect="Content" ObjectID="_1348071192" r:id="rId10"/>
        </w:object>
      </w:r>
      <w:r w:rsidR="00B821D8">
        <w:rPr>
          <w:rFonts w:ascii="Bookman Old Style" w:hAnsi="Bookman Old Style"/>
        </w:rPr>
        <w:t>.</w:t>
      </w:r>
    </w:p>
    <w:p w14:paraId="381C71EA" w14:textId="5F744476" w:rsidR="00B821D8" w:rsidRDefault="00B821D8" w:rsidP="00B821D8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The x-coordinate of the vertex will be </w:t>
      </w:r>
      <w:r w:rsidR="009742F9" w:rsidRPr="00B821D8">
        <w:rPr>
          <w:rFonts w:ascii="Bookman Old Style" w:hAnsi="Bookman Old Style"/>
          <w:position w:val="-42"/>
        </w:rPr>
        <w:object w:dxaOrig="1120" w:dyaOrig="960" w14:anchorId="69303A07">
          <v:shape id="_x0000_i1066" type="#_x0000_t75" style="width:56pt;height:48pt" o:ole="">
            <v:imagedata r:id="rId11" o:title=""/>
          </v:shape>
          <o:OLEObject Type="Embed" ProgID="Equation.DSMT4" ShapeID="_x0000_i1066" DrawAspect="Content" ObjectID="_1348071193" r:id="rId12"/>
        </w:object>
      </w:r>
      <w:r>
        <w:rPr>
          <w:rFonts w:ascii="Bookman Old Style" w:hAnsi="Bookman Old Style"/>
        </w:rPr>
        <w:t xml:space="preserve">.  Plug </w:t>
      </w:r>
      <w:r w:rsidR="009742F9">
        <w:rPr>
          <w:rFonts w:ascii="Bookman Old Style" w:hAnsi="Bookman Old Style"/>
          <w:i/>
        </w:rPr>
        <w:t>1</w:t>
      </w:r>
      <w:r>
        <w:rPr>
          <w:rFonts w:ascii="Bookman Old Style" w:hAnsi="Bookman Old Style"/>
          <w:i/>
        </w:rPr>
        <w:t xml:space="preserve"> </w:t>
      </w:r>
      <w:r>
        <w:rPr>
          <w:rFonts w:ascii="Bookman Old Style" w:hAnsi="Bookman Old Style"/>
        </w:rPr>
        <w:t xml:space="preserve">back into the </w:t>
      </w:r>
    </w:p>
    <w:p w14:paraId="71A938D1" w14:textId="77777777" w:rsidR="00B821D8" w:rsidRDefault="00B821D8" w:rsidP="00B821D8">
      <w:pPr>
        <w:rPr>
          <w:rFonts w:ascii="Bookman Old Style" w:hAnsi="Bookman Old Style"/>
        </w:rPr>
      </w:pPr>
    </w:p>
    <w:p w14:paraId="55F221DC" w14:textId="77777777" w:rsidR="009742F9" w:rsidRDefault="00B821D8" w:rsidP="00B821D8">
      <w:pPr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function</w:t>
      </w:r>
      <w:proofErr w:type="gramEnd"/>
      <w:r>
        <w:rPr>
          <w:rFonts w:ascii="Bookman Old Style" w:hAnsi="Bookman Old Style"/>
        </w:rPr>
        <w:t xml:space="preserve"> and we get: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9742F9" w:rsidRPr="00B821D8">
        <w:rPr>
          <w:rFonts w:ascii="Bookman Old Style" w:hAnsi="Bookman Old Style"/>
          <w:position w:val="-40"/>
        </w:rPr>
        <w:object w:dxaOrig="1800" w:dyaOrig="1060" w14:anchorId="0C8CD77A">
          <v:shape id="_x0000_i1069" type="#_x0000_t75" style="width:90pt;height:53pt" o:ole="">
            <v:imagedata r:id="rId13" o:title=""/>
          </v:shape>
          <o:OLEObject Type="Embed" ProgID="Equation.DSMT4" ShapeID="_x0000_i1069" DrawAspect="Content" ObjectID="_1348071194" r:id="rId14"/>
        </w:object>
      </w:r>
      <w:r>
        <w:rPr>
          <w:rFonts w:ascii="Bookman Old Style" w:hAnsi="Bookman Old Style"/>
        </w:rPr>
        <w:t xml:space="preserve"> So our vertex is </w:t>
      </w:r>
    </w:p>
    <w:p w14:paraId="219938D1" w14:textId="6B4CB898" w:rsidR="00B821D8" w:rsidRDefault="00B821D8" w:rsidP="00B821D8">
      <w:pPr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at</w:t>
      </w:r>
      <w:proofErr w:type="gramEnd"/>
      <w:r>
        <w:rPr>
          <w:rFonts w:ascii="Bookman Old Style" w:hAnsi="Bookman Old Style"/>
        </w:rPr>
        <w:t xml:space="preserve"> </w:t>
      </w:r>
      <w:r w:rsidR="009742F9">
        <w:rPr>
          <w:rFonts w:ascii="Bookman Old Style" w:hAnsi="Bookman Old Style"/>
          <w:i/>
        </w:rPr>
        <w:t>(1</w:t>
      </w:r>
      <w:r>
        <w:rPr>
          <w:rFonts w:ascii="Bookman Old Style" w:hAnsi="Bookman Old Style"/>
          <w:i/>
        </w:rPr>
        <w:t xml:space="preserve">, </w:t>
      </w:r>
      <w:r w:rsidR="009742F9">
        <w:rPr>
          <w:rFonts w:ascii="Bookman Old Style" w:hAnsi="Bookman Old Style"/>
          <w:i/>
        </w:rPr>
        <w:t>1</w:t>
      </w:r>
      <w:r>
        <w:rPr>
          <w:rFonts w:ascii="Bookman Old Style" w:hAnsi="Bookman Old Style"/>
          <w:i/>
        </w:rPr>
        <w:t>)</w:t>
      </w:r>
      <w:r>
        <w:rPr>
          <w:rFonts w:ascii="Bookman Old Style" w:hAnsi="Bookman Old Style"/>
        </w:rPr>
        <w:t>.</w:t>
      </w:r>
    </w:p>
    <w:p w14:paraId="03D383E9" w14:textId="77777777" w:rsidR="00B821D8" w:rsidRDefault="00B821D8" w:rsidP="00B821D8">
      <w:pPr>
        <w:rPr>
          <w:rFonts w:ascii="Bookman Old Style" w:hAnsi="Bookman Old Style"/>
        </w:rPr>
      </w:pPr>
    </w:p>
    <w:p w14:paraId="3BC22D86" w14:textId="77777777" w:rsidR="00535FC4" w:rsidRDefault="00535FC4" w:rsidP="00B821D8">
      <w:pPr>
        <w:rPr>
          <w:rFonts w:ascii="Bookman Old Style" w:hAnsi="Bookman Old Style"/>
        </w:rPr>
      </w:pPr>
    </w:p>
    <w:p w14:paraId="64783950" w14:textId="77777777" w:rsidR="00B821D8" w:rsidRDefault="00B821D8" w:rsidP="00B821D8">
      <w:pPr>
        <w:rPr>
          <w:rFonts w:ascii="Bookman Old Style" w:hAnsi="Bookman Old Style"/>
        </w:rPr>
      </w:pPr>
    </w:p>
    <w:p w14:paraId="733BB0B0" w14:textId="53F64F17" w:rsidR="00B821D8" w:rsidRDefault="00B821D8" w:rsidP="00B821D8">
      <w:pPr>
        <w:rPr>
          <w:rFonts w:ascii="Bookman Old Style" w:hAnsi="Bookman Old Style"/>
        </w:rPr>
      </w:pPr>
      <w:r>
        <w:rPr>
          <w:rFonts w:ascii="Bookman Old Style" w:hAnsi="Bookman Old Style"/>
        </w:rPr>
        <w:t>2.</w:t>
      </w:r>
      <w:r>
        <w:rPr>
          <w:rFonts w:ascii="Bookman Old Style" w:hAnsi="Bookman Old Style"/>
        </w:rPr>
        <w:tab/>
      </w:r>
      <w:r w:rsidRPr="00B821D8">
        <w:rPr>
          <w:rFonts w:ascii="Bookman Old Style" w:hAnsi="Bookman Old Style"/>
          <w:u w:val="single"/>
        </w:rPr>
        <w:t>Use over 1, Up 1, Over 3, Up 3.</w:t>
      </w:r>
    </w:p>
    <w:p w14:paraId="2B4508A3" w14:textId="77777777" w:rsidR="00B821D8" w:rsidRDefault="00B821D8" w:rsidP="00B821D8">
      <w:pPr>
        <w:rPr>
          <w:rFonts w:ascii="Bookman Old Style" w:hAnsi="Bookman Old Style"/>
        </w:rPr>
      </w:pPr>
    </w:p>
    <w:p w14:paraId="1269228B" w14:textId="23271E12" w:rsidR="00B821D8" w:rsidRDefault="00B821D8" w:rsidP="00B821D8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Put the vertex (</w:t>
      </w:r>
      <w:r w:rsidR="00535FC4">
        <w:rPr>
          <w:rFonts w:ascii="Bookman Old Style" w:hAnsi="Bookman Old Style"/>
          <w:i/>
        </w:rPr>
        <w:t>1, 1</w:t>
      </w:r>
      <w:r>
        <w:rPr>
          <w:rFonts w:ascii="Bookman Old Style" w:hAnsi="Bookman Old Style"/>
          <w:i/>
        </w:rPr>
        <w:t>)</w:t>
      </w:r>
      <w:r>
        <w:rPr>
          <w:rFonts w:ascii="Bookman Old Style" w:hAnsi="Bookman Old Style"/>
        </w:rPr>
        <w:t xml:space="preserve"> on the graph.  From there, go to the right one.  This takes you to the grid line </w:t>
      </w:r>
      <w:proofErr w:type="gramStart"/>
      <w:r>
        <w:rPr>
          <w:rFonts w:ascii="Bookman Old Style" w:hAnsi="Bookman Old Style"/>
        </w:rPr>
        <w:t xml:space="preserve">for </w:t>
      </w:r>
      <w:r>
        <w:rPr>
          <w:rFonts w:ascii="Bookman Old Style" w:hAnsi="Bookman Old Style"/>
          <w:i/>
        </w:rPr>
        <w:t xml:space="preserve"> x</w:t>
      </w:r>
      <w:proofErr w:type="gramEnd"/>
      <w:r>
        <w:rPr>
          <w:rFonts w:ascii="Bookman Old Style" w:hAnsi="Bookman Old Style"/>
          <w:i/>
        </w:rPr>
        <w:t xml:space="preserve"> = </w:t>
      </w:r>
      <w:r w:rsidR="00535FC4">
        <w:rPr>
          <w:rFonts w:ascii="Bookman Old Style" w:hAnsi="Bookman Old Style"/>
          <w:i/>
        </w:rPr>
        <w:t>2</w:t>
      </w:r>
      <w:r>
        <w:rPr>
          <w:rFonts w:ascii="Bookman Old Style" w:hAnsi="Bookman Old Style"/>
          <w:i/>
        </w:rPr>
        <w:t xml:space="preserve">.  </w:t>
      </w:r>
      <w:r>
        <w:rPr>
          <w:rFonts w:ascii="Bookman Old Style" w:hAnsi="Bookman Old Style"/>
        </w:rPr>
        <w:t xml:space="preserve">Go up one.  This takes you up to </w:t>
      </w:r>
      <w:r w:rsidR="00535FC4">
        <w:rPr>
          <w:rFonts w:ascii="Bookman Old Style" w:hAnsi="Bookman Old Style"/>
          <w:i/>
        </w:rPr>
        <w:t>(2</w:t>
      </w:r>
      <w:r>
        <w:rPr>
          <w:rFonts w:ascii="Bookman Old Style" w:hAnsi="Bookman Old Style"/>
          <w:i/>
        </w:rPr>
        <w:t xml:space="preserve">, </w:t>
      </w:r>
      <w:r w:rsidR="00535FC4">
        <w:rPr>
          <w:rFonts w:ascii="Bookman Old Style" w:hAnsi="Bookman Old Style"/>
          <w:i/>
        </w:rPr>
        <w:t>2</w:t>
      </w:r>
      <w:r>
        <w:rPr>
          <w:rFonts w:ascii="Bookman Old Style" w:hAnsi="Bookman Old Style"/>
          <w:i/>
        </w:rPr>
        <w:t>)</w:t>
      </w:r>
      <w:r w:rsidR="00D03564">
        <w:rPr>
          <w:rFonts w:ascii="Bookman Old Style" w:hAnsi="Bookman Old Style"/>
          <w:i/>
        </w:rPr>
        <w:t xml:space="preserve">.  </w:t>
      </w:r>
      <w:r w:rsidR="00D03564">
        <w:rPr>
          <w:rFonts w:ascii="Bookman Old Style" w:hAnsi="Bookman Old Style"/>
        </w:rPr>
        <w:t xml:space="preserve">Then, go to the right again 1, which takes you to </w:t>
      </w:r>
      <w:r w:rsidR="00535FC4">
        <w:rPr>
          <w:rFonts w:ascii="Bookman Old Style" w:hAnsi="Bookman Old Style"/>
          <w:i/>
        </w:rPr>
        <w:t>x = 3</w:t>
      </w:r>
      <w:r w:rsidR="00D03564">
        <w:rPr>
          <w:rFonts w:ascii="Bookman Old Style" w:hAnsi="Bookman Old Style"/>
          <w:i/>
        </w:rPr>
        <w:t>.</w:t>
      </w:r>
      <w:r w:rsidR="00D03564">
        <w:rPr>
          <w:rFonts w:ascii="Bookman Old Style" w:hAnsi="Bookman Old Style"/>
        </w:rPr>
        <w:t xml:space="preserve">  Go up </w:t>
      </w:r>
      <w:r w:rsidR="00535FC4">
        <w:rPr>
          <w:rFonts w:ascii="Bookman Old Style" w:hAnsi="Bookman Old Style"/>
          <w:i/>
        </w:rPr>
        <w:t>3</w:t>
      </w:r>
      <w:r w:rsidR="00D03564">
        <w:rPr>
          <w:rFonts w:ascii="Bookman Old Style" w:hAnsi="Bookman Old Style"/>
          <w:i/>
        </w:rPr>
        <w:t>.</w:t>
      </w:r>
      <w:r w:rsidR="00D03564">
        <w:rPr>
          <w:rFonts w:ascii="Bookman Old Style" w:hAnsi="Bookman Old Style"/>
        </w:rPr>
        <w:t xml:space="preserve">  This takes you to (</w:t>
      </w:r>
      <w:r w:rsidR="00535FC4">
        <w:rPr>
          <w:rFonts w:ascii="Bookman Old Style" w:hAnsi="Bookman Old Style"/>
          <w:i/>
        </w:rPr>
        <w:t>3, 5</w:t>
      </w:r>
      <w:r w:rsidR="00D03564">
        <w:rPr>
          <w:rFonts w:ascii="Bookman Old Style" w:hAnsi="Bookman Old Style"/>
          <w:i/>
        </w:rPr>
        <w:t>).</w:t>
      </w:r>
      <w:r w:rsidR="00D03564">
        <w:rPr>
          <w:rFonts w:ascii="Bookman Old Style" w:hAnsi="Bookman Old Style"/>
        </w:rPr>
        <w:t xml:space="preserve">  </w:t>
      </w:r>
      <w:proofErr w:type="gramStart"/>
      <w:r w:rsidR="00D03564">
        <w:rPr>
          <w:rFonts w:ascii="Bookman Old Style" w:hAnsi="Bookman Old Style"/>
        </w:rPr>
        <w:t>One more time.</w:t>
      </w:r>
      <w:proofErr w:type="gramEnd"/>
      <w:r w:rsidR="00D03564">
        <w:rPr>
          <w:rFonts w:ascii="Bookman Old Style" w:hAnsi="Bookman Old Style"/>
        </w:rPr>
        <w:t xml:space="preserve">  Go to the right </w:t>
      </w:r>
      <w:r w:rsidR="00D03564" w:rsidRPr="00881952">
        <w:rPr>
          <w:rFonts w:ascii="Bookman Old Style" w:hAnsi="Bookman Old Style"/>
          <w:i/>
        </w:rPr>
        <w:t>1</w:t>
      </w:r>
      <w:r w:rsidR="00D03564">
        <w:rPr>
          <w:rFonts w:ascii="Bookman Old Style" w:hAnsi="Bookman Old Style"/>
        </w:rPr>
        <w:t xml:space="preserve"> to </w:t>
      </w:r>
      <w:r w:rsidR="00535FC4">
        <w:rPr>
          <w:rFonts w:ascii="Bookman Old Style" w:hAnsi="Bookman Old Style"/>
          <w:i/>
        </w:rPr>
        <w:t>x = 4</w:t>
      </w:r>
      <w:r w:rsidR="00D03564">
        <w:rPr>
          <w:rFonts w:ascii="Bookman Old Style" w:hAnsi="Bookman Old Style"/>
          <w:i/>
        </w:rPr>
        <w:t xml:space="preserve">.  </w:t>
      </w:r>
      <w:r w:rsidR="00D03564">
        <w:rPr>
          <w:rFonts w:ascii="Bookman Old Style" w:hAnsi="Bookman Old Style"/>
        </w:rPr>
        <w:t xml:space="preserve">Go up </w:t>
      </w:r>
      <w:r w:rsidR="00D03564" w:rsidRPr="00881952">
        <w:rPr>
          <w:rFonts w:ascii="Bookman Old Style" w:hAnsi="Bookman Old Style"/>
          <w:i/>
        </w:rPr>
        <w:t>5</w:t>
      </w:r>
      <w:r w:rsidR="00D03564">
        <w:rPr>
          <w:rFonts w:ascii="Bookman Old Style" w:hAnsi="Bookman Old Style"/>
        </w:rPr>
        <w:t xml:space="preserve"> to </w:t>
      </w:r>
      <w:r w:rsidR="00535FC4">
        <w:rPr>
          <w:rFonts w:ascii="Bookman Old Style" w:hAnsi="Bookman Old Style"/>
          <w:i/>
        </w:rPr>
        <w:t>y = 10</w:t>
      </w:r>
      <w:r w:rsidR="00D03564">
        <w:rPr>
          <w:rFonts w:ascii="Bookman Old Style" w:hAnsi="Bookman Old Style"/>
          <w:i/>
        </w:rPr>
        <w:t xml:space="preserve">, </w:t>
      </w:r>
      <w:r w:rsidR="00D03564">
        <w:rPr>
          <w:rFonts w:ascii="Bookman Old Style" w:hAnsi="Bookman Old Style"/>
        </w:rPr>
        <w:t>so (</w:t>
      </w:r>
      <w:r w:rsidR="00535FC4">
        <w:rPr>
          <w:rFonts w:ascii="Bookman Old Style" w:hAnsi="Bookman Old Style"/>
          <w:i/>
        </w:rPr>
        <w:t>5, 10</w:t>
      </w:r>
      <w:r w:rsidR="00D03564">
        <w:rPr>
          <w:rFonts w:ascii="Bookman Old Style" w:hAnsi="Bookman Old Style"/>
          <w:i/>
        </w:rPr>
        <w:t xml:space="preserve">).  </w:t>
      </w:r>
      <w:r w:rsidR="00D03564">
        <w:rPr>
          <w:rFonts w:ascii="Bookman Old Style" w:hAnsi="Bookman Old Style"/>
        </w:rPr>
        <w:t xml:space="preserve"> These are all points on the parabola.</w:t>
      </w:r>
      <w:r w:rsidR="00961EB1">
        <w:rPr>
          <w:rFonts w:ascii="Bookman Old Style" w:hAnsi="Bookman Old Style"/>
        </w:rPr>
        <w:t xml:space="preserve">  And, since a parabola is symmetric around its axis of symmetry, the points are reflected to the left of the vertex.  This gives you 7 points, which is plenty to graph the parabola.</w:t>
      </w:r>
      <w:r w:rsidR="00881952">
        <w:rPr>
          <w:rFonts w:ascii="Bookman Old Style" w:hAnsi="Bookman Old Style"/>
        </w:rPr>
        <w:t xml:space="preserve">  See the parabola below.</w:t>
      </w:r>
    </w:p>
    <w:p w14:paraId="5163A902" w14:textId="7694CA6F" w:rsidR="00961EB1" w:rsidRDefault="00961EB1" w:rsidP="00B821D8">
      <w:pPr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lastRenderedPageBreak/>
        <w:drawing>
          <wp:inline distT="0" distB="0" distL="0" distR="0" wp14:anchorId="0C42D090" wp14:editId="03EB57D2">
            <wp:extent cx="3733800" cy="6007100"/>
            <wp:effectExtent l="0" t="0" r="0" b="1270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600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93596" w14:textId="77777777" w:rsidR="00D03564" w:rsidRDefault="00D03564" w:rsidP="00B821D8">
      <w:pPr>
        <w:rPr>
          <w:rFonts w:ascii="Bookman Old Style" w:hAnsi="Bookman Old Style"/>
        </w:rPr>
      </w:pPr>
    </w:p>
    <w:p w14:paraId="5F100245" w14:textId="61ED17DD" w:rsidR="003436CC" w:rsidRPr="003436CC" w:rsidRDefault="003436CC" w:rsidP="00B821D8">
      <w:pPr>
        <w:rPr>
          <w:rFonts w:ascii="Bookman Old Style" w:hAnsi="Bookman Old Style"/>
          <w:vertAlign w:val="superscript"/>
        </w:rPr>
      </w:pPr>
      <w:r>
        <w:rPr>
          <w:rFonts w:ascii="Bookman Old Style" w:hAnsi="Bookman Old Style"/>
        </w:rPr>
        <w:t xml:space="preserve">This works for any parabola as long as the coefficient of </w:t>
      </w:r>
      <w:r w:rsidRPr="003436CC">
        <w:rPr>
          <w:rFonts w:ascii="Bookman Old Style" w:hAnsi="Bookman Old Style"/>
          <w:i/>
        </w:rPr>
        <w:t>x</w:t>
      </w:r>
      <w:r w:rsidRPr="003436CC">
        <w:rPr>
          <w:rFonts w:ascii="Bookman Old Style" w:hAnsi="Bookman Old Style"/>
          <w:i/>
          <w:vertAlign w:val="superscript"/>
        </w:rPr>
        <w:t>2</w:t>
      </w:r>
      <w:r>
        <w:rPr>
          <w:rFonts w:ascii="Bookman Old Style" w:hAnsi="Bookman Old Style"/>
        </w:rPr>
        <w:t xml:space="preserve"> is </w:t>
      </w:r>
      <w:r w:rsidRPr="003436CC">
        <w:rPr>
          <w:rFonts w:ascii="Bookman Old Style" w:hAnsi="Bookman Old Style"/>
          <w:i/>
        </w:rPr>
        <w:t>1</w:t>
      </w:r>
      <w:r>
        <w:rPr>
          <w:rFonts w:ascii="Bookman Old Style" w:hAnsi="Bookman Old Style"/>
        </w:rPr>
        <w:t>.</w:t>
      </w:r>
      <w:bookmarkStart w:id="0" w:name="_GoBack"/>
      <w:bookmarkEnd w:id="0"/>
    </w:p>
    <w:sectPr w:rsidR="003436CC" w:rsidRPr="003436CC" w:rsidSect="006F0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001A94"/>
    <w:rsid w:val="0011038B"/>
    <w:rsid w:val="00143EA0"/>
    <w:rsid w:val="00151771"/>
    <w:rsid w:val="002263C6"/>
    <w:rsid w:val="00247DFF"/>
    <w:rsid w:val="00272794"/>
    <w:rsid w:val="002D4DE0"/>
    <w:rsid w:val="00332754"/>
    <w:rsid w:val="003436CC"/>
    <w:rsid w:val="003473FE"/>
    <w:rsid w:val="00377974"/>
    <w:rsid w:val="003E2174"/>
    <w:rsid w:val="00453FA8"/>
    <w:rsid w:val="004D0498"/>
    <w:rsid w:val="00535FC4"/>
    <w:rsid w:val="00550C56"/>
    <w:rsid w:val="0058407B"/>
    <w:rsid w:val="00602313"/>
    <w:rsid w:val="00617A2F"/>
    <w:rsid w:val="006405A0"/>
    <w:rsid w:val="00670B53"/>
    <w:rsid w:val="006A7001"/>
    <w:rsid w:val="006F0346"/>
    <w:rsid w:val="007546D2"/>
    <w:rsid w:val="00782672"/>
    <w:rsid w:val="007E2E46"/>
    <w:rsid w:val="008270A6"/>
    <w:rsid w:val="00881952"/>
    <w:rsid w:val="00933AE8"/>
    <w:rsid w:val="0093539B"/>
    <w:rsid w:val="00961EB1"/>
    <w:rsid w:val="00973FA7"/>
    <w:rsid w:val="009742F9"/>
    <w:rsid w:val="00991970"/>
    <w:rsid w:val="00992509"/>
    <w:rsid w:val="00993986"/>
    <w:rsid w:val="009E13B2"/>
    <w:rsid w:val="009E15BD"/>
    <w:rsid w:val="00A13708"/>
    <w:rsid w:val="00A15AEF"/>
    <w:rsid w:val="00A20BC0"/>
    <w:rsid w:val="00A83E80"/>
    <w:rsid w:val="00AB1BCB"/>
    <w:rsid w:val="00AD35E6"/>
    <w:rsid w:val="00B43ED6"/>
    <w:rsid w:val="00B45342"/>
    <w:rsid w:val="00B821D8"/>
    <w:rsid w:val="00B916E5"/>
    <w:rsid w:val="00C42633"/>
    <w:rsid w:val="00CA6C52"/>
    <w:rsid w:val="00D01D37"/>
    <w:rsid w:val="00D03564"/>
    <w:rsid w:val="00E50A3C"/>
    <w:rsid w:val="00E63CD4"/>
    <w:rsid w:val="00EC145D"/>
    <w:rsid w:val="00ED6466"/>
    <w:rsid w:val="00F36D88"/>
    <w:rsid w:val="00F94026"/>
    <w:rsid w:val="00FB0866"/>
    <w:rsid w:val="00FC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030C1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05A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05A0"/>
    <w:rPr>
      <w:rFonts w:ascii="Times" w:hAnsi="Times"/>
      <w:b/>
      <w:bCs/>
      <w:sz w:val="36"/>
      <w:szCs w:val="36"/>
    </w:rPr>
  </w:style>
  <w:style w:type="character" w:customStyle="1" w:styleId="appname">
    <w:name w:val="appname"/>
    <w:basedOn w:val="DefaultParagraphFont"/>
    <w:rsid w:val="006405A0"/>
  </w:style>
  <w:style w:type="character" w:styleId="Hyperlink">
    <w:name w:val="Hyperlink"/>
    <w:basedOn w:val="DefaultParagraphFont"/>
    <w:uiPriority w:val="99"/>
    <w:semiHidden/>
    <w:unhideWhenUsed/>
    <w:rsid w:val="00EC145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E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EB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05A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05A0"/>
    <w:rPr>
      <w:rFonts w:ascii="Times" w:hAnsi="Times"/>
      <w:b/>
      <w:bCs/>
      <w:sz w:val="36"/>
      <w:szCs w:val="36"/>
    </w:rPr>
  </w:style>
  <w:style w:type="character" w:customStyle="1" w:styleId="appname">
    <w:name w:val="appname"/>
    <w:basedOn w:val="DefaultParagraphFont"/>
    <w:rsid w:val="006405A0"/>
  </w:style>
  <w:style w:type="character" w:styleId="Hyperlink">
    <w:name w:val="Hyperlink"/>
    <w:basedOn w:val="DefaultParagraphFont"/>
    <w:uiPriority w:val="99"/>
    <w:semiHidden/>
    <w:unhideWhenUsed/>
    <w:rsid w:val="00EC145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E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EB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oleObject" Target="embeddings/oleObject4.bin"/><Relationship Id="rId13" Type="http://schemas.openxmlformats.org/officeDocument/2006/relationships/image" Target="media/image5.emf"/><Relationship Id="rId14" Type="http://schemas.openxmlformats.org/officeDocument/2006/relationships/oleObject" Target="embeddings/oleObject5.bin"/><Relationship Id="rId15" Type="http://schemas.openxmlformats.org/officeDocument/2006/relationships/image" Target="media/image6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Relationship Id="rId9" Type="http://schemas.openxmlformats.org/officeDocument/2006/relationships/image" Target="media/image3.emf"/><Relationship Id="rId10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224</Words>
  <Characters>1277</Characters>
  <Application>Microsoft Macintosh Word</Application>
  <DocSecurity>0</DocSecurity>
  <Lines>10</Lines>
  <Paragraphs>2</Paragraphs>
  <ScaleCrop>false</ScaleCrop>
  <Company>skipper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7</cp:revision>
  <cp:lastPrinted>2014-06-09T12:22:00Z</cp:lastPrinted>
  <dcterms:created xsi:type="dcterms:W3CDTF">2014-10-07T19:05:00Z</dcterms:created>
  <dcterms:modified xsi:type="dcterms:W3CDTF">2014-10-07T23:26:00Z</dcterms:modified>
</cp:coreProperties>
</file>